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2C" w:rsidRPr="00F6782C" w:rsidRDefault="00F6782C" w:rsidP="00F6782C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7"/>
          <w:szCs w:val="27"/>
          <w:lang w:eastAsia="ru-RU"/>
        </w:rPr>
      </w:pPr>
      <w:r w:rsidRPr="00F6782C">
        <w:rPr>
          <w:rFonts w:ascii="Verdana" w:eastAsia="Times New Roman" w:hAnsi="Verdana" w:cs="Times New Roman"/>
          <w:b/>
          <w:bCs/>
          <w:color w:val="3D3D3D"/>
          <w:kern w:val="36"/>
          <w:sz w:val="27"/>
          <w:szCs w:val="27"/>
          <w:lang w:eastAsia="ru-RU"/>
        </w:rPr>
        <w:t>Порядок поступления на муниципальную службу</w:t>
      </w:r>
    </w:p>
    <w:p w:rsidR="00F6782C" w:rsidRPr="00F6782C" w:rsidRDefault="00F6782C" w:rsidP="00F6782C">
      <w:pPr>
        <w:spacing w:after="0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      </w:t>
      </w:r>
      <w:proofErr w:type="gramStart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Федерации», при отсутствии обстоятельств, указанных в статье 13 ФЗ от 02.03.2007 № 25-ФЗ в качестве ограничений, связанных с муниципальной службой.</w:t>
      </w:r>
      <w:proofErr w:type="gramEnd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 xml:space="preserve">     Документы, которые необходимо представлять при поступлении на муниципальную службу: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Собственноручно заполненную и подписанную анкету с фотографией;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Копии паспорта и свидетельств о государственной регистрации актов гражданского состояния работника (свидетельство о рождении, о браке, о разводе, о перемене имени);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Трудовую книжку, за исключением случаев, когда трудовой договор заключается впервые;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Копии документов об образовании, профессиональной переподготовке, повышении квалификации, стажировке, присвоении ученой степени, ученого звания;</w:t>
      </w:r>
    </w:p>
    <w:p w:rsid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Копию страхового свидетельства обязательного пенсионного страхования;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bookmarkStart w:id="0" w:name="_GoBack"/>
      <w:bookmarkEnd w:id="0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Копию свидетельства </w:t>
      </w:r>
      <w:proofErr w:type="gramStart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Российской Федерации;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Копии документов воинского учета – для военнообязанных и лиц, подлежащих призыву на военную службу;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Заключение медицинского учреждения о наличии (отсутствии) заболевания, препятствующего поступлению на муниципальную службу или ее прохождению (Утверждена Приказом </w:t>
      </w:r>
      <w:proofErr w:type="spellStart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Минздравсоцразвития</w:t>
      </w:r>
      <w:proofErr w:type="spellEnd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РФ от 14.12.2009 № 984 н);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Справку о доходах, об имуществе и обязательствах имущественного характера гражданина, претендующего на замещение должности муниципальной службы. </w:t>
      </w:r>
    </w:p>
    <w:p w:rsidR="00F6782C" w:rsidRPr="00F6782C" w:rsidRDefault="00F6782C" w:rsidP="00F6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Копия полиса обязательного медицинского страхования граждан. </w:t>
      </w:r>
    </w:p>
    <w:p w:rsidR="00E6340E" w:rsidRDefault="00F6782C" w:rsidP="00F6782C"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     Граждане, претендующие на замещение должностей муниципальной службы администрации МО "</w:t>
      </w:r>
      <w:proofErr w:type="spellStart"/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Сюрзинское</w:t>
      </w:r>
      <w:proofErr w:type="spellEnd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" обязаны представлять так же справки о доходах, об имуществе и обязательствах имущественного характера своих супруги (супруга) и несовершеннолетних детей. Сведения, представленные в соответствии с Федеральным законом от 02.03.2007 № 25-ФЗ «О муниципальной службе в РФ» гражданином при поступлении на муниципальную службу, могут подвергаться проверке в установленном федеральными законами порядке.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 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 xml:space="preserve">     Поступление гражданина на муниципальную службу осуществляется </w:t>
      </w:r>
      <w:proofErr w:type="gramStart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РФ, с учетом особенностей, предусмотренных Федеральным законом от 02.03.2007 № 25-ФЗ «О муниципальной службе в РФ». 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>     Информацию по вопросу замещения вакантных должностей в органе местного самоуправления можно получить по телефон</w:t>
      </w:r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у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8(34</w:t>
      </w:r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158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)</w:t>
      </w:r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60447</w:t>
      </w:r>
      <w:r w:rsidRPr="00F6782C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.</w:t>
      </w:r>
    </w:p>
    <w:sectPr w:rsidR="00E6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3F5B"/>
    <w:multiLevelType w:val="multilevel"/>
    <w:tmpl w:val="8942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4C"/>
    <w:rsid w:val="006D284C"/>
    <w:rsid w:val="00E6340E"/>
    <w:rsid w:val="00F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82C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82C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82C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82C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73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2014-07-11T06:34:00Z</dcterms:created>
  <dcterms:modified xsi:type="dcterms:W3CDTF">2014-07-11T06:37:00Z</dcterms:modified>
</cp:coreProperties>
</file>